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3B5D" w14:textId="5F00231B" w:rsidR="007231F2" w:rsidRDefault="003165D5">
      <w:pPr>
        <w:spacing w:after="0" w:line="311" w:lineRule="auto"/>
        <w:rPr>
          <w:b/>
          <w:lang w:val="en-GB"/>
        </w:rPr>
      </w:pPr>
      <w:r w:rsidRPr="009676F9">
        <w:rPr>
          <w:b/>
          <w:lang w:val="en-GB"/>
        </w:rPr>
        <w:t>ITD Alliance Leadership Board Election 2021 - Candidate Profile</w:t>
      </w:r>
    </w:p>
    <w:p w14:paraId="234FAD35" w14:textId="42B4A165" w:rsidR="009676F9" w:rsidRDefault="009676F9">
      <w:pPr>
        <w:spacing w:after="0" w:line="311" w:lineRule="auto"/>
        <w:rPr>
          <w:b/>
          <w:lang w:val="en-GB"/>
        </w:rPr>
      </w:pPr>
    </w:p>
    <w:p w14:paraId="26A0830C" w14:textId="56A7244C" w:rsidR="009676F9" w:rsidRDefault="009676F9">
      <w:pPr>
        <w:spacing w:after="0" w:line="311" w:lineRule="auto"/>
        <w:rPr>
          <w:b/>
          <w:lang w:val="en-GB"/>
        </w:rPr>
      </w:pPr>
      <w:r>
        <w:rPr>
          <w:b/>
          <w:lang w:val="en-GB"/>
        </w:rPr>
        <w:t xml:space="preserve">Please send your candidate profile to </w:t>
      </w:r>
      <w:hyperlink r:id="rId5" w:history="1">
        <w:r w:rsidRPr="00CF429F">
          <w:rPr>
            <w:rStyle w:val="Hyperlink"/>
            <w:b/>
            <w:lang w:val="en-GB"/>
          </w:rPr>
          <w:t>tobias.buser@itd-alliance.org</w:t>
        </w:r>
      </w:hyperlink>
    </w:p>
    <w:p w14:paraId="59E06D4B" w14:textId="77777777" w:rsidR="009676F9" w:rsidRPr="009676F9" w:rsidRDefault="009676F9">
      <w:pPr>
        <w:spacing w:after="0" w:line="311" w:lineRule="auto"/>
        <w:rPr>
          <w:lang w:val="en-GB"/>
        </w:rPr>
      </w:pPr>
    </w:p>
    <w:p w14:paraId="59F052D9" w14:textId="77777777" w:rsidR="007231F2" w:rsidRPr="009676F9" w:rsidRDefault="003165D5">
      <w:pPr>
        <w:numPr>
          <w:ilvl w:val="0"/>
          <w:numId w:val="3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Picture 60mm x 60mm / </w:t>
      </w:r>
      <w:proofErr w:type="gramStart"/>
      <w:r w:rsidRPr="009676F9">
        <w:rPr>
          <w:lang w:val="en-GB"/>
        </w:rPr>
        <w:t>2.2 inch</w:t>
      </w:r>
      <w:proofErr w:type="gramEnd"/>
      <w:r w:rsidRPr="009676F9">
        <w:rPr>
          <w:lang w:val="en-GB"/>
        </w:rPr>
        <w:t xml:space="preserve"> x 2.2 inch high resolution (optional, but highly recommended)</w:t>
      </w:r>
    </w:p>
    <w:p w14:paraId="73A7369B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r>
        <w:t>Name:</w:t>
      </w:r>
    </w:p>
    <w:p w14:paraId="70E6C819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r>
        <w:t xml:space="preserve">Title: </w:t>
      </w:r>
    </w:p>
    <w:p w14:paraId="60976795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proofErr w:type="spellStart"/>
      <w:r>
        <w:t>Function</w:t>
      </w:r>
      <w:proofErr w:type="spellEnd"/>
      <w:r>
        <w:t xml:space="preserve">: </w:t>
      </w:r>
    </w:p>
    <w:p w14:paraId="2B6DACC0" w14:textId="77777777" w:rsidR="007231F2" w:rsidRDefault="003165D5">
      <w:pPr>
        <w:spacing w:after="0" w:line="432" w:lineRule="auto"/>
      </w:pPr>
      <w:r>
        <w:t> </w:t>
      </w:r>
    </w:p>
    <w:p w14:paraId="298911A0" w14:textId="279A2AFE" w:rsidR="007231F2" w:rsidRDefault="009676F9">
      <w:pPr>
        <w:numPr>
          <w:ilvl w:val="0"/>
          <w:numId w:val="4"/>
        </w:numPr>
        <w:spacing w:after="0" w:line="311" w:lineRule="auto"/>
        <w:ind w:left="192"/>
      </w:pPr>
      <w:r>
        <w:t xml:space="preserve">…. </w:t>
      </w:r>
      <w:proofErr w:type="spellStart"/>
      <w:r w:rsidR="003165D5">
        <w:t>Institutional</w:t>
      </w:r>
      <w:proofErr w:type="spellEnd"/>
      <w:r w:rsidR="003165D5">
        <w:t xml:space="preserve"> </w:t>
      </w:r>
      <w:proofErr w:type="spellStart"/>
      <w:r w:rsidR="003165D5">
        <w:t>candidate</w:t>
      </w:r>
      <w:proofErr w:type="spellEnd"/>
      <w:r w:rsidR="003165D5">
        <w:t xml:space="preserve"> (</w:t>
      </w:r>
      <w:proofErr w:type="spellStart"/>
      <w:r w:rsidR="003165D5">
        <w:t>representing</w:t>
      </w:r>
      <w:proofErr w:type="spellEnd"/>
      <w:r w:rsidR="003165D5">
        <w:t xml:space="preserve"> an Institution), </w:t>
      </w:r>
    </w:p>
    <w:p w14:paraId="0A75F2BB" w14:textId="77777777" w:rsidR="007231F2" w:rsidRDefault="003165D5">
      <w:pPr>
        <w:numPr>
          <w:ilvl w:val="0"/>
          <w:numId w:val="4"/>
        </w:numPr>
        <w:spacing w:after="0" w:line="311" w:lineRule="auto"/>
        <w:ind w:left="192"/>
      </w:pPr>
      <w:r>
        <w:t xml:space="preserve">Institution </w:t>
      </w:r>
      <w:proofErr w:type="spellStart"/>
      <w:r>
        <w:t>represented</w:t>
      </w:r>
      <w:proofErr w:type="spellEnd"/>
      <w:r>
        <w:t xml:space="preserve">: </w:t>
      </w:r>
    </w:p>
    <w:p w14:paraId="69EDADF9" w14:textId="77777777" w:rsidR="007231F2" w:rsidRDefault="003165D5">
      <w:pPr>
        <w:spacing w:after="0" w:line="432" w:lineRule="auto"/>
      </w:pPr>
      <w:r>
        <w:t> </w:t>
      </w:r>
    </w:p>
    <w:p w14:paraId="5E381294" w14:textId="77777777" w:rsidR="007231F2" w:rsidRDefault="003165D5">
      <w:pPr>
        <w:numPr>
          <w:ilvl w:val="0"/>
          <w:numId w:val="5"/>
        </w:numPr>
        <w:spacing w:after="0" w:line="311" w:lineRule="auto"/>
        <w:ind w:left="192"/>
      </w:pPr>
      <w:r>
        <w:t xml:space="preserve">…. Individual </w:t>
      </w:r>
      <w:proofErr w:type="spellStart"/>
      <w:r>
        <w:t>Candidate</w:t>
      </w:r>
      <w:proofErr w:type="spellEnd"/>
    </w:p>
    <w:p w14:paraId="282DB1E7" w14:textId="77777777" w:rsidR="007231F2" w:rsidRDefault="003165D5">
      <w:pPr>
        <w:numPr>
          <w:ilvl w:val="0"/>
          <w:numId w:val="5"/>
        </w:numPr>
        <w:spacing w:after="0" w:line="311" w:lineRule="auto"/>
        <w:ind w:left="192"/>
      </w:pPr>
      <w:r>
        <w:t>Affiliation:</w:t>
      </w:r>
    </w:p>
    <w:p w14:paraId="7C0EA13D" w14:textId="77777777" w:rsidR="007231F2" w:rsidRDefault="003165D5">
      <w:pPr>
        <w:spacing w:after="0" w:line="432" w:lineRule="auto"/>
      </w:pPr>
      <w:r>
        <w:t> </w:t>
      </w:r>
    </w:p>
    <w:p w14:paraId="584C9573" w14:textId="3B77740D" w:rsidR="007231F2" w:rsidRPr="009676F9" w:rsidRDefault="003165D5">
      <w:pPr>
        <w:numPr>
          <w:ilvl w:val="0"/>
          <w:numId w:val="6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>Link to website (</w:t>
      </w:r>
      <w:proofErr w:type="gramStart"/>
      <w:r w:rsidR="009676F9" w:rsidRPr="009676F9">
        <w:rPr>
          <w:lang w:val="en-GB"/>
        </w:rPr>
        <w:t>e.g.</w:t>
      </w:r>
      <w:proofErr w:type="gramEnd"/>
      <w:r w:rsidRPr="009676F9">
        <w:rPr>
          <w:lang w:val="en-GB"/>
        </w:rPr>
        <w:t xml:space="preserve"> own website, CV page, LinkedIn)</w:t>
      </w:r>
      <w:r w:rsidR="009676F9">
        <w:rPr>
          <w:lang w:val="en-GB"/>
        </w:rPr>
        <w:t>:</w:t>
      </w:r>
    </w:p>
    <w:p w14:paraId="0D0E3306" w14:textId="77777777" w:rsidR="007231F2" w:rsidRPr="009676F9" w:rsidRDefault="003165D5">
      <w:pPr>
        <w:spacing w:after="0" w:line="432" w:lineRule="auto"/>
        <w:rPr>
          <w:lang w:val="en-GB"/>
        </w:rPr>
      </w:pPr>
      <w:r w:rsidRPr="009676F9">
        <w:rPr>
          <w:lang w:val="en-GB"/>
        </w:rPr>
        <w:t> </w:t>
      </w:r>
    </w:p>
    <w:p w14:paraId="74C82346" w14:textId="0D782A2A" w:rsidR="007231F2" w:rsidRPr="009676F9" w:rsidRDefault="003165D5">
      <w:pPr>
        <w:numPr>
          <w:ilvl w:val="0"/>
          <w:numId w:val="7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Focus or key activities in collaborative modes of research (max </w:t>
      </w:r>
      <w:r w:rsidR="009676F9">
        <w:rPr>
          <w:lang w:val="en-GB"/>
        </w:rPr>
        <w:t>5</w:t>
      </w:r>
      <w:r w:rsidRPr="009676F9">
        <w:rPr>
          <w:lang w:val="en-GB"/>
        </w:rPr>
        <w:t>00 charac</w:t>
      </w:r>
      <w:r w:rsidRPr="009676F9">
        <w:rPr>
          <w:lang w:val="en-GB"/>
        </w:rPr>
        <w:t>ters):</w:t>
      </w:r>
    </w:p>
    <w:p w14:paraId="3CFE3A2D" w14:textId="77777777" w:rsidR="007231F2" w:rsidRPr="009676F9" w:rsidRDefault="007231F2">
      <w:pPr>
        <w:spacing w:after="0" w:line="311" w:lineRule="auto"/>
        <w:ind w:left="432"/>
        <w:rPr>
          <w:lang w:val="en-GB"/>
        </w:rPr>
      </w:pPr>
    </w:p>
    <w:p w14:paraId="000AB308" w14:textId="61AE4E85" w:rsidR="007231F2" w:rsidRPr="009676F9" w:rsidRDefault="003165D5">
      <w:pPr>
        <w:numPr>
          <w:ilvl w:val="0"/>
          <w:numId w:val="8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Goal(s) if elected for the Leadership Board of the ITD Alliance (max </w:t>
      </w:r>
      <w:r w:rsidR="009676F9">
        <w:rPr>
          <w:lang w:val="en-GB"/>
        </w:rPr>
        <w:t>5</w:t>
      </w:r>
      <w:r w:rsidRPr="009676F9">
        <w:rPr>
          <w:lang w:val="en-GB"/>
        </w:rPr>
        <w:t>00 characters):</w:t>
      </w:r>
    </w:p>
    <w:p w14:paraId="3582F5DA" w14:textId="77777777" w:rsidR="007231F2" w:rsidRPr="009676F9" w:rsidRDefault="003165D5">
      <w:pPr>
        <w:spacing w:after="0" w:line="432" w:lineRule="auto"/>
        <w:rPr>
          <w:lang w:val="en-GB"/>
        </w:rPr>
      </w:pPr>
      <w:r w:rsidRPr="009676F9">
        <w:rPr>
          <w:lang w:val="en-GB"/>
        </w:rPr>
        <w:t> </w:t>
      </w:r>
    </w:p>
    <w:p w14:paraId="7C1E6BA8" w14:textId="77777777" w:rsidR="007231F2" w:rsidRPr="009676F9" w:rsidRDefault="003165D5">
      <w:pPr>
        <w:numPr>
          <w:ilvl w:val="0"/>
          <w:numId w:val="9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>Current member of the ITD Alliance Leadership Board yes/no</w:t>
      </w:r>
    </w:p>
    <w:sectPr w:rsidR="007231F2" w:rsidRPr="009676F9">
      <w:pgSz w:w="11906" w:h="16838" w:code="9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FD220"/>
    <w:multiLevelType w:val="hybridMultilevel"/>
    <w:tmpl w:val="8F005E34"/>
    <w:lvl w:ilvl="0" w:tplc="86747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782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C2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020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60E2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E4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A0B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0E9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64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6CEC40C"/>
    <w:multiLevelType w:val="hybridMultilevel"/>
    <w:tmpl w:val="F1307582"/>
    <w:lvl w:ilvl="0" w:tplc="87CC0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F82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40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B4B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603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C25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A2B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1475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22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A6DA0267"/>
    <w:multiLevelType w:val="hybridMultilevel"/>
    <w:tmpl w:val="2FF89C74"/>
    <w:lvl w:ilvl="0" w:tplc="8D5C8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ECC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0E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4C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004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20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9A6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B60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C4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A99D6340"/>
    <w:multiLevelType w:val="hybridMultilevel"/>
    <w:tmpl w:val="23E674EA"/>
    <w:lvl w:ilvl="0" w:tplc="AA5E7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108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C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C2E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14D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6A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4AB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62E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8B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EAE5BA95"/>
    <w:multiLevelType w:val="hybridMultilevel"/>
    <w:tmpl w:val="EC6A62BE"/>
    <w:lvl w:ilvl="0" w:tplc="93547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E27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8BA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849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7A1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01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3A5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2216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47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425106"/>
    <w:multiLevelType w:val="hybridMultilevel"/>
    <w:tmpl w:val="50D43DBA"/>
    <w:lvl w:ilvl="0" w:tplc="9B904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32C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CB8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B28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FCFD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6F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568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4CE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86B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42873"/>
    <w:multiLevelType w:val="hybridMultilevel"/>
    <w:tmpl w:val="9A287498"/>
    <w:lvl w:ilvl="0" w:tplc="45A06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9CF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7A0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F08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08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922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D09A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0E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4AB01"/>
    <w:multiLevelType w:val="hybridMultilevel"/>
    <w:tmpl w:val="7C5073A8"/>
    <w:lvl w:ilvl="0" w:tplc="79448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AAE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46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169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0E2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C3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8C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86A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0A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B4677"/>
    <w:multiLevelType w:val="hybridMultilevel"/>
    <w:tmpl w:val="469A0CDE"/>
    <w:lvl w:ilvl="0" w:tplc="212E68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0AA0CE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7666CF6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BBA079A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D4C5E4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694AA4F8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4A0D008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6AD8741E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31A86D8C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F2"/>
    <w:rsid w:val="003165D5"/>
    <w:rsid w:val="007231F2"/>
    <w:rsid w:val="009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0FDE3"/>
  <w15:docId w15:val="{AC29D0EA-6FB5-4FA5-916B-AAF3E7C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Standard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Standard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Standard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676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ias.buser@itd-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Manager/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Buser</dc:creator>
  <cp:keywords/>
  <dc:description/>
  <cp:lastModifiedBy>Tobias Buser</cp:lastModifiedBy>
  <cp:revision>2</cp:revision>
  <dcterms:created xsi:type="dcterms:W3CDTF">2021-07-18T16:18:00Z</dcterms:created>
  <dcterms:modified xsi:type="dcterms:W3CDTF">2021-07-18T16:18:00Z</dcterms:modified>
  <cp:category/>
</cp:coreProperties>
</file>